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64" w:rsidRPr="00BB1964" w:rsidRDefault="00BB1964" w:rsidP="00BB1964">
      <w:pPr>
        <w:autoSpaceDE w:val="0"/>
        <w:autoSpaceDN w:val="0"/>
        <w:jc w:val="center"/>
        <w:rPr>
          <w:rFonts w:ascii="Arial" w:hAnsi="Arial" w:cs="Arial"/>
          <w:b/>
          <w:sz w:val="24"/>
          <w:szCs w:val="20"/>
          <w:lang w:val="en-US"/>
        </w:rPr>
      </w:pPr>
      <w:bookmarkStart w:id="0" w:name="_GoBack"/>
      <w:bookmarkEnd w:id="0"/>
      <w:proofErr w:type="gramStart"/>
      <w:r w:rsidRPr="00BB1964">
        <w:rPr>
          <w:rFonts w:ascii="Arial" w:hAnsi="Arial" w:cs="Arial"/>
          <w:b/>
          <w:sz w:val="24"/>
          <w:szCs w:val="20"/>
          <w:lang w:val="en-US"/>
        </w:rPr>
        <w:t>YOUR</w:t>
      </w:r>
      <w:proofErr w:type="gramEnd"/>
      <w:r w:rsidRPr="00BB1964">
        <w:rPr>
          <w:rFonts w:ascii="Arial" w:hAnsi="Arial" w:cs="Arial"/>
          <w:b/>
          <w:sz w:val="24"/>
          <w:szCs w:val="20"/>
          <w:lang w:val="en-US"/>
        </w:rPr>
        <w:t xml:space="preserve"> BODY, MY CANVAS</w:t>
      </w:r>
    </w:p>
    <w:p w:rsidR="00BB1964" w:rsidRPr="00BB1964" w:rsidRDefault="00BB1964" w:rsidP="00BB1964">
      <w:pPr>
        <w:autoSpaceDE w:val="0"/>
        <w:autoSpaceDN w:val="0"/>
        <w:jc w:val="center"/>
        <w:rPr>
          <w:rFonts w:ascii="Arial" w:hAnsi="Arial" w:cs="Arial"/>
          <w:b/>
          <w:sz w:val="24"/>
          <w:szCs w:val="20"/>
          <w:lang w:val="en-US"/>
        </w:rPr>
      </w:pPr>
      <w:r w:rsidRPr="00BB1964">
        <w:rPr>
          <w:rFonts w:ascii="Arial" w:hAnsi="Arial" w:cs="Arial"/>
          <w:b/>
          <w:sz w:val="24"/>
          <w:szCs w:val="20"/>
          <w:lang w:val="en-US"/>
        </w:rPr>
        <w:t>INTRODUCING MARLIES|DEKKERS</w:t>
      </w:r>
    </w:p>
    <w:p w:rsidR="00BB1964" w:rsidRPr="00BB1964" w:rsidRDefault="00BB1964" w:rsidP="00BB1964">
      <w:pPr>
        <w:autoSpaceDE w:val="0"/>
        <w:autoSpaceDN w:val="0"/>
        <w:jc w:val="center"/>
        <w:rPr>
          <w:rFonts w:ascii="Arial" w:hAnsi="Arial" w:cs="Arial"/>
          <w:sz w:val="20"/>
          <w:szCs w:val="20"/>
          <w:lang w:val="en-US"/>
        </w:rPr>
      </w:pPr>
    </w:p>
    <w:p w:rsidR="00BB1964" w:rsidRPr="00BB1964" w:rsidRDefault="00BB1964" w:rsidP="00607E83">
      <w:pPr>
        <w:autoSpaceDE w:val="0"/>
        <w:autoSpaceDN w:val="0"/>
        <w:rPr>
          <w:rFonts w:ascii="Arial" w:hAnsi="Arial" w:cs="Arial"/>
          <w:b/>
          <w:bCs/>
          <w:sz w:val="20"/>
          <w:szCs w:val="20"/>
          <w:lang w:val="en-US"/>
        </w:rPr>
      </w:pPr>
    </w:p>
    <w:p w:rsidR="00BB1964" w:rsidRDefault="00BB1964" w:rsidP="00607E83">
      <w:pPr>
        <w:autoSpaceDE w:val="0"/>
        <w:autoSpaceDN w:val="0"/>
        <w:rPr>
          <w:rFonts w:ascii="Arial" w:hAnsi="Arial" w:cs="Arial"/>
          <w:b/>
          <w:bCs/>
          <w:sz w:val="20"/>
          <w:szCs w:val="20"/>
          <w:lang w:val="en-US"/>
        </w:rPr>
        <w:sectPr w:rsidR="00BB1964" w:rsidSect="00BB1964">
          <w:headerReference w:type="default" r:id="rId8"/>
          <w:footerReference w:type="default" r:id="rId9"/>
          <w:headerReference w:type="first" r:id="rId10"/>
          <w:footerReference w:type="first" r:id="rId11"/>
          <w:pgSz w:w="11906" w:h="16838" w:code="9"/>
          <w:pgMar w:top="1417" w:right="1417" w:bottom="1417" w:left="1417" w:header="0" w:footer="340" w:gutter="0"/>
          <w:cols w:space="708"/>
          <w:titlePg/>
          <w:docGrid w:linePitch="360"/>
        </w:sectPr>
      </w:pPr>
    </w:p>
    <w:p w:rsidR="003B73EB" w:rsidRPr="003B73EB" w:rsidRDefault="003B73EB" w:rsidP="00607E83">
      <w:pPr>
        <w:autoSpaceDE w:val="0"/>
        <w:autoSpaceDN w:val="0"/>
        <w:rPr>
          <w:rFonts w:ascii="Arial" w:hAnsi="Arial" w:cs="Arial"/>
          <w:b/>
          <w:bCs/>
          <w:sz w:val="20"/>
          <w:szCs w:val="20"/>
          <w:lang w:val="en-US"/>
        </w:rPr>
      </w:pPr>
      <w:r w:rsidRPr="003B73EB">
        <w:rPr>
          <w:rFonts w:ascii="Arial" w:hAnsi="Arial" w:cs="Arial"/>
          <w:b/>
          <w:bCs/>
          <w:sz w:val="20"/>
          <w:szCs w:val="20"/>
          <w:lang w:val="en-US"/>
        </w:rPr>
        <w:lastRenderedPageBreak/>
        <w:t>Marlies Dekkers, the cult Dutch underwear artist, wants to use your body as her canvas. Marlies, who shuns the lingerie tradition of lace, ribbon and frill, conceives bold, graphic conceptual looks using strap lattices and unusual cutouts to create lingerie for the contemporary woman.</w:t>
      </w:r>
    </w:p>
    <w:p w:rsidR="003B73EB" w:rsidRPr="003B73EB" w:rsidRDefault="003B73EB" w:rsidP="00607E83">
      <w:pPr>
        <w:autoSpaceDE w:val="0"/>
        <w:autoSpaceDN w:val="0"/>
        <w:rPr>
          <w:rFonts w:ascii="Arial" w:hAnsi="Arial" w:cs="Arial"/>
          <w:sz w:val="20"/>
          <w:szCs w:val="20"/>
          <w:lang w:val="en-US"/>
        </w:rPr>
      </w:pPr>
    </w:p>
    <w:p w:rsidR="003B73EB" w:rsidRPr="003B73EB" w:rsidRDefault="003B73EB" w:rsidP="00607E83">
      <w:pPr>
        <w:autoSpaceDE w:val="0"/>
        <w:autoSpaceDN w:val="0"/>
        <w:rPr>
          <w:rFonts w:ascii="Arial" w:hAnsi="Arial" w:cs="Arial"/>
          <w:b/>
          <w:bCs/>
          <w:sz w:val="20"/>
          <w:szCs w:val="20"/>
          <w:lang w:val="en-US"/>
        </w:rPr>
      </w:pPr>
      <w:r w:rsidRPr="003B73EB">
        <w:rPr>
          <w:rFonts w:ascii="Arial" w:hAnsi="Arial" w:cs="Arial"/>
          <w:b/>
          <w:bCs/>
          <w:sz w:val="20"/>
          <w:szCs w:val="20"/>
          <w:lang w:val="en-US"/>
        </w:rPr>
        <w:t>Governed by the holy trinity of design, fit and quality, the work of Marlies Dekkers is like a piece of art you wear either under your clothing or as a part of your outfit.</w:t>
      </w:r>
    </w:p>
    <w:p w:rsidR="003B73EB" w:rsidRPr="003B73EB" w:rsidRDefault="003B73EB" w:rsidP="00607E83">
      <w:pPr>
        <w:autoSpaceDE w:val="0"/>
        <w:autoSpaceDN w:val="0"/>
        <w:rPr>
          <w:rFonts w:ascii="Arial" w:hAnsi="Arial" w:cs="Arial"/>
          <w:b/>
          <w:bCs/>
          <w:sz w:val="20"/>
          <w:szCs w:val="20"/>
          <w:lang w:val="en-US"/>
        </w:rPr>
      </w:pPr>
    </w:p>
    <w:p w:rsidR="003B73EB" w:rsidRPr="003B73EB" w:rsidRDefault="003B73EB" w:rsidP="00607E83">
      <w:pPr>
        <w:autoSpaceDE w:val="0"/>
        <w:autoSpaceDN w:val="0"/>
        <w:rPr>
          <w:rFonts w:ascii="Arial" w:hAnsi="Arial" w:cs="Arial"/>
          <w:sz w:val="20"/>
          <w:szCs w:val="20"/>
          <w:lang w:val="en-US"/>
        </w:rPr>
      </w:pPr>
      <w:r w:rsidRPr="003B73EB">
        <w:rPr>
          <w:rFonts w:ascii="Arial" w:hAnsi="Arial" w:cs="Arial"/>
          <w:b/>
          <w:bCs/>
          <w:sz w:val="20"/>
          <w:szCs w:val="20"/>
          <w:lang w:val="en-US"/>
        </w:rPr>
        <w:t>Marlies Dekkers designs for adventurers, dreamers and modern thinkers.</w:t>
      </w:r>
    </w:p>
    <w:p w:rsidR="003B73EB" w:rsidRPr="003B73EB" w:rsidRDefault="003B73EB" w:rsidP="00607E83">
      <w:pPr>
        <w:autoSpaceDE w:val="0"/>
        <w:autoSpaceDN w:val="0"/>
        <w:rPr>
          <w:rFonts w:ascii="Arial" w:hAnsi="Arial" w:cs="Arial"/>
          <w:sz w:val="20"/>
          <w:szCs w:val="20"/>
          <w:lang w:val="en-US"/>
        </w:rPr>
      </w:pPr>
    </w:p>
    <w:p w:rsidR="003B73EB" w:rsidRPr="003B73EB" w:rsidRDefault="003B73EB" w:rsidP="00607E83">
      <w:pPr>
        <w:autoSpaceDE w:val="0"/>
        <w:autoSpaceDN w:val="0"/>
        <w:rPr>
          <w:rFonts w:ascii="Arial" w:hAnsi="Arial" w:cs="Arial"/>
          <w:sz w:val="20"/>
          <w:szCs w:val="20"/>
          <w:lang w:val="en-US"/>
        </w:rPr>
      </w:pPr>
      <w:r w:rsidRPr="003B73EB">
        <w:rPr>
          <w:rFonts w:ascii="Arial" w:hAnsi="Arial" w:cs="Arial"/>
          <w:sz w:val="20"/>
          <w:szCs w:val="20"/>
          <w:lang w:val="en-US"/>
        </w:rPr>
        <w:t xml:space="preserve">Marlies Dekkers was born in 1965 and graduated from the Academy of Art with distinction in 1991. She launched her undressed lingerie collection two years later with the help of a grant. With her modern vision on lingerie, she started a small lingerie revolution in The Netherlands and later throughout the rest </w:t>
      </w:r>
      <w:proofErr w:type="gramStart"/>
      <w:r w:rsidRPr="003B73EB">
        <w:rPr>
          <w:rFonts w:ascii="Arial" w:hAnsi="Arial" w:cs="Arial"/>
          <w:sz w:val="20"/>
          <w:szCs w:val="20"/>
          <w:lang w:val="en-US"/>
        </w:rPr>
        <w:t>of  the</w:t>
      </w:r>
      <w:proofErr w:type="gramEnd"/>
      <w:r w:rsidRPr="003B73EB">
        <w:rPr>
          <w:rFonts w:ascii="Arial" w:hAnsi="Arial" w:cs="Arial"/>
          <w:sz w:val="20"/>
          <w:szCs w:val="20"/>
          <w:lang w:val="en-US"/>
        </w:rPr>
        <w:t xml:space="preserve"> world. Marlies Dekkers designs from her own vision of life and aims to accentuate women’s self-confidence. Her motto is “dare to dream, dare to grow, dare to be”. She considers the woman’s body as her canvas and embraces its beautiful parts with the modern straps in her designs.</w:t>
      </w:r>
    </w:p>
    <w:p w:rsidR="003B73EB" w:rsidRPr="003B73EB" w:rsidRDefault="003B73EB" w:rsidP="00607E83">
      <w:pPr>
        <w:autoSpaceDE w:val="0"/>
        <w:autoSpaceDN w:val="0"/>
        <w:rPr>
          <w:rFonts w:ascii="Arial" w:hAnsi="Arial" w:cs="Arial"/>
          <w:sz w:val="20"/>
          <w:szCs w:val="20"/>
          <w:lang w:val="en-US"/>
        </w:rPr>
      </w:pPr>
    </w:p>
    <w:p w:rsidR="003B73EB" w:rsidRDefault="003B73EB" w:rsidP="00607E83">
      <w:pPr>
        <w:autoSpaceDE w:val="0"/>
        <w:autoSpaceDN w:val="0"/>
        <w:rPr>
          <w:rFonts w:ascii="Arial" w:hAnsi="Arial" w:cs="Arial"/>
          <w:sz w:val="20"/>
          <w:szCs w:val="20"/>
          <w:lang w:val="en-US"/>
        </w:rPr>
      </w:pPr>
      <w:r w:rsidRPr="003B73EB">
        <w:rPr>
          <w:rFonts w:ascii="Arial" w:hAnsi="Arial" w:cs="Arial"/>
          <w:sz w:val="20"/>
          <w:szCs w:val="20"/>
          <w:lang w:val="en-US"/>
        </w:rPr>
        <w:t xml:space="preserve">As early as 1994, she was awarded the Dutch </w:t>
      </w:r>
      <w:proofErr w:type="spellStart"/>
      <w:r w:rsidRPr="003B73EB">
        <w:rPr>
          <w:rFonts w:ascii="Arial" w:hAnsi="Arial" w:cs="Arial"/>
          <w:sz w:val="20"/>
          <w:szCs w:val="20"/>
          <w:lang w:val="en-US"/>
        </w:rPr>
        <w:t>bodyfashion</w:t>
      </w:r>
      <w:proofErr w:type="spellEnd"/>
      <w:r w:rsidRPr="003B73EB">
        <w:rPr>
          <w:rFonts w:ascii="Arial" w:hAnsi="Arial" w:cs="Arial"/>
          <w:sz w:val="20"/>
          <w:szCs w:val="20"/>
          <w:lang w:val="en-US"/>
        </w:rPr>
        <w:t xml:space="preserve"> award for her collections and three years later she received </w:t>
      </w:r>
      <w:proofErr w:type="spellStart"/>
      <w:r w:rsidRPr="003B73EB">
        <w:rPr>
          <w:rFonts w:ascii="Arial" w:hAnsi="Arial" w:cs="Arial"/>
          <w:sz w:val="20"/>
          <w:szCs w:val="20"/>
          <w:lang w:val="en-US"/>
        </w:rPr>
        <w:t>museological</w:t>
      </w:r>
      <w:proofErr w:type="spellEnd"/>
      <w:r w:rsidRPr="003B73EB">
        <w:rPr>
          <w:rFonts w:ascii="Arial" w:hAnsi="Arial" w:cs="Arial"/>
          <w:sz w:val="20"/>
          <w:szCs w:val="20"/>
          <w:lang w:val="en-US"/>
        </w:rPr>
        <w:t xml:space="preserve"> recognition with a solo exhibition in the Rotterdam Art Hall. Her work was crowned by ELLE Magazine’s innovator of the year award in 2004. In 2007 the designer felt honored to be awarded the Prix </w:t>
      </w:r>
      <w:proofErr w:type="spellStart"/>
      <w:r w:rsidRPr="003B73EB">
        <w:rPr>
          <w:rFonts w:ascii="Arial" w:hAnsi="Arial" w:cs="Arial"/>
          <w:sz w:val="20"/>
          <w:szCs w:val="20"/>
          <w:lang w:val="en-US"/>
        </w:rPr>
        <w:t>veuve</w:t>
      </w:r>
      <w:proofErr w:type="spellEnd"/>
      <w:r w:rsidRPr="003B73EB">
        <w:rPr>
          <w:rFonts w:ascii="Arial" w:hAnsi="Arial" w:cs="Arial"/>
          <w:sz w:val="20"/>
          <w:szCs w:val="20"/>
          <w:lang w:val="en-US"/>
        </w:rPr>
        <w:t xml:space="preserve"> </w:t>
      </w:r>
      <w:proofErr w:type="spellStart"/>
      <w:r w:rsidRPr="003B73EB">
        <w:rPr>
          <w:rFonts w:ascii="Arial" w:hAnsi="Arial" w:cs="Arial"/>
          <w:sz w:val="20"/>
          <w:szCs w:val="20"/>
          <w:lang w:val="en-US"/>
        </w:rPr>
        <w:t>Clicquot</w:t>
      </w:r>
      <w:proofErr w:type="spellEnd"/>
      <w:r w:rsidRPr="003B73EB">
        <w:rPr>
          <w:rFonts w:ascii="Arial" w:hAnsi="Arial" w:cs="Arial"/>
          <w:sz w:val="20"/>
          <w:szCs w:val="20"/>
          <w:lang w:val="en-US"/>
        </w:rPr>
        <w:t xml:space="preserve"> business woman of the year award and to win the New York </w:t>
      </w:r>
      <w:proofErr w:type="spellStart"/>
      <w:r w:rsidRPr="003B73EB">
        <w:rPr>
          <w:rFonts w:ascii="Arial" w:hAnsi="Arial" w:cs="Arial"/>
          <w:sz w:val="20"/>
          <w:szCs w:val="20"/>
          <w:lang w:val="en-US"/>
        </w:rPr>
        <w:t>Cila</w:t>
      </w:r>
      <w:proofErr w:type="spellEnd"/>
      <w:r w:rsidRPr="003B73EB">
        <w:rPr>
          <w:rFonts w:ascii="Arial" w:hAnsi="Arial" w:cs="Arial"/>
          <w:sz w:val="20"/>
          <w:szCs w:val="20"/>
          <w:lang w:val="en-US"/>
        </w:rPr>
        <w:t xml:space="preserve"> award for ‘Best Fashion Lingerie’. 2008 started off with the Parisian creator of the year award, followed by a second new </w:t>
      </w:r>
      <w:proofErr w:type="spellStart"/>
      <w:r w:rsidRPr="003B73EB">
        <w:rPr>
          <w:rFonts w:ascii="Arial" w:hAnsi="Arial" w:cs="Arial"/>
          <w:sz w:val="20"/>
          <w:szCs w:val="20"/>
          <w:lang w:val="en-US"/>
        </w:rPr>
        <w:t>york</w:t>
      </w:r>
      <w:proofErr w:type="spellEnd"/>
      <w:r w:rsidRPr="003B73EB">
        <w:rPr>
          <w:rFonts w:ascii="Arial" w:hAnsi="Arial" w:cs="Arial"/>
          <w:sz w:val="20"/>
          <w:szCs w:val="20"/>
          <w:lang w:val="en-US"/>
        </w:rPr>
        <w:t xml:space="preserve"> </w:t>
      </w:r>
      <w:proofErr w:type="spellStart"/>
      <w:r w:rsidRPr="003B73EB">
        <w:rPr>
          <w:rFonts w:ascii="Arial" w:hAnsi="Arial" w:cs="Arial"/>
          <w:sz w:val="20"/>
          <w:szCs w:val="20"/>
          <w:lang w:val="en-US"/>
        </w:rPr>
        <w:t>Cila</w:t>
      </w:r>
      <w:proofErr w:type="spellEnd"/>
      <w:r w:rsidRPr="003B73EB">
        <w:rPr>
          <w:rFonts w:ascii="Arial" w:hAnsi="Arial" w:cs="Arial"/>
          <w:sz w:val="20"/>
          <w:szCs w:val="20"/>
          <w:lang w:val="en-US"/>
        </w:rPr>
        <w:t xml:space="preserve"> award for ‘Best Maternity collection’. The year ended in style with the Prix Marie Claire for ‘Best Fashion Entrepreneur’. On January 20th 2009 she won the Dutch bid </w:t>
      </w:r>
      <w:proofErr w:type="spellStart"/>
      <w:r w:rsidRPr="003B73EB">
        <w:rPr>
          <w:rFonts w:ascii="Arial" w:hAnsi="Arial" w:cs="Arial"/>
          <w:sz w:val="20"/>
          <w:szCs w:val="20"/>
          <w:lang w:val="en-US"/>
        </w:rPr>
        <w:t>Lef</w:t>
      </w:r>
      <w:proofErr w:type="spellEnd"/>
      <w:r w:rsidRPr="003B73EB">
        <w:rPr>
          <w:rFonts w:ascii="Arial" w:hAnsi="Arial" w:cs="Arial"/>
          <w:sz w:val="20"/>
          <w:szCs w:val="20"/>
          <w:lang w:val="en-US"/>
        </w:rPr>
        <w:t xml:space="preserve"> award as ‘The Most Daring Entrepreneur with an Innovative Business Approach’. This award perfectly matches the company motto ‘Dare to be’ and is a promising start of 2009.</w:t>
      </w:r>
    </w:p>
    <w:p w:rsidR="003B73EB" w:rsidRPr="003B73EB" w:rsidRDefault="003B73EB" w:rsidP="00607E83">
      <w:pPr>
        <w:autoSpaceDE w:val="0"/>
        <w:autoSpaceDN w:val="0"/>
        <w:rPr>
          <w:rFonts w:ascii="Arial" w:hAnsi="Arial" w:cs="Arial"/>
          <w:b/>
          <w:sz w:val="20"/>
          <w:szCs w:val="20"/>
          <w:lang w:val="en-US"/>
        </w:rPr>
      </w:pPr>
      <w:r w:rsidRPr="003B73EB">
        <w:rPr>
          <w:rFonts w:ascii="Arial" w:hAnsi="Arial" w:cs="Arial"/>
          <w:b/>
          <w:sz w:val="20"/>
          <w:szCs w:val="20"/>
          <w:lang w:val="en-US"/>
        </w:rPr>
        <w:t>Philosophy.</w:t>
      </w:r>
    </w:p>
    <w:p w:rsidR="003B73EB" w:rsidRPr="003B73EB" w:rsidRDefault="003B73EB" w:rsidP="00607E83">
      <w:pPr>
        <w:rPr>
          <w:rFonts w:ascii="Arial" w:hAnsi="Arial" w:cs="Arial"/>
          <w:sz w:val="20"/>
          <w:szCs w:val="20"/>
          <w:lang w:val="en-US"/>
        </w:rPr>
      </w:pPr>
      <w:r w:rsidRPr="003B73EB">
        <w:rPr>
          <w:rFonts w:ascii="Arial" w:hAnsi="Arial" w:cs="Arial"/>
          <w:sz w:val="20"/>
          <w:szCs w:val="20"/>
          <w:lang w:val="en-US"/>
        </w:rPr>
        <w:t>Marlies Dekkers is a modern-day feminist.</w:t>
      </w:r>
    </w:p>
    <w:p w:rsidR="003B73EB" w:rsidRPr="003B73EB" w:rsidRDefault="003B73EB" w:rsidP="00607E83">
      <w:pPr>
        <w:rPr>
          <w:rFonts w:ascii="Arial" w:hAnsi="Arial" w:cs="Arial"/>
          <w:bCs/>
          <w:color w:val="000000"/>
          <w:sz w:val="20"/>
          <w:szCs w:val="20"/>
          <w:lang w:val="en-US"/>
        </w:rPr>
      </w:pPr>
      <w:r w:rsidRPr="003B73EB">
        <w:rPr>
          <w:rFonts w:ascii="Arial" w:hAnsi="Arial" w:cs="Arial"/>
          <w:sz w:val="20"/>
          <w:szCs w:val="20"/>
          <w:lang w:val="en-US"/>
        </w:rPr>
        <w:t>Marlies Dekkers believes that women are the key to success when it comes to gender e</w:t>
      </w:r>
      <w:r w:rsidRPr="003B73EB">
        <w:rPr>
          <w:rFonts w:ascii="Arial" w:hAnsi="Arial" w:cs="Arial"/>
          <w:bCs/>
          <w:sz w:val="20"/>
          <w:szCs w:val="20"/>
          <w:lang w:val="en-US"/>
        </w:rPr>
        <w:t xml:space="preserve">quality. We need to change the </w:t>
      </w:r>
      <w:r w:rsidRPr="003B73EB">
        <w:rPr>
          <w:rFonts w:ascii="Arial" w:hAnsi="Arial" w:cs="Arial"/>
          <w:bCs/>
          <w:color w:val="000000"/>
          <w:sz w:val="20"/>
          <w:szCs w:val="20"/>
          <w:lang w:val="en-US"/>
        </w:rPr>
        <w:t xml:space="preserve">conversation about femininity ourselves. Together we can disarm the stereotypes that for far too long have misled our societies; that we don’t have the skills, the intelligence or the guts. All we need, is females moving forward. We need women who understand that equality isn’t dependent on external factors; something passively received or violently acquired. Women who train their minds so that they feel powerful themselves. Women who feel, think and radiate </w:t>
      </w:r>
      <w:r w:rsidRPr="003B73EB">
        <w:rPr>
          <w:rFonts w:ascii="Arial" w:hAnsi="Arial" w:cs="Arial"/>
          <w:bCs/>
          <w:color w:val="000000"/>
          <w:sz w:val="20"/>
          <w:szCs w:val="20"/>
          <w:lang w:val="en-US"/>
        </w:rPr>
        <w:lastRenderedPageBreak/>
        <w:t>confidence. Not against, but in partnership with men. Because, ultimately, we give progress to ourselves. We ourselves need to move forward. This is the third movement.</w:t>
      </w:r>
    </w:p>
    <w:p w:rsidR="003B73EB" w:rsidRPr="003B73EB" w:rsidRDefault="003B73EB" w:rsidP="00607E83">
      <w:pPr>
        <w:autoSpaceDE w:val="0"/>
        <w:autoSpaceDN w:val="0"/>
        <w:rPr>
          <w:rFonts w:ascii="Arial" w:hAnsi="Arial" w:cs="Arial"/>
          <w:b/>
          <w:sz w:val="20"/>
          <w:szCs w:val="20"/>
          <w:lang w:val="en-US"/>
        </w:rPr>
      </w:pPr>
    </w:p>
    <w:p w:rsidR="003B73EB" w:rsidRPr="003B73EB" w:rsidRDefault="003B73EB" w:rsidP="00607E83">
      <w:pPr>
        <w:autoSpaceDE w:val="0"/>
        <w:autoSpaceDN w:val="0"/>
        <w:rPr>
          <w:rFonts w:ascii="Arial" w:hAnsi="Arial" w:cs="Arial"/>
          <w:b/>
          <w:sz w:val="20"/>
          <w:szCs w:val="20"/>
          <w:lang w:val="en-US"/>
        </w:rPr>
      </w:pPr>
      <w:r w:rsidRPr="003B73EB">
        <w:rPr>
          <w:rFonts w:ascii="Arial" w:hAnsi="Arial" w:cs="Arial"/>
          <w:b/>
          <w:sz w:val="20"/>
          <w:szCs w:val="20"/>
          <w:lang w:val="en-US"/>
        </w:rPr>
        <w:t>Consumers.</w:t>
      </w:r>
    </w:p>
    <w:p w:rsidR="003B73EB" w:rsidRPr="003B73EB" w:rsidRDefault="003B73EB" w:rsidP="00607E83">
      <w:pPr>
        <w:autoSpaceDE w:val="0"/>
        <w:autoSpaceDN w:val="0"/>
        <w:rPr>
          <w:rFonts w:ascii="Arial" w:hAnsi="Arial" w:cs="Arial"/>
          <w:sz w:val="20"/>
          <w:szCs w:val="20"/>
          <w:lang w:val="en-US"/>
        </w:rPr>
      </w:pPr>
      <w:r w:rsidRPr="003B73EB">
        <w:rPr>
          <w:rFonts w:ascii="Arial" w:hAnsi="Arial" w:cs="Arial"/>
          <w:sz w:val="20"/>
          <w:szCs w:val="20"/>
          <w:lang w:val="en-US"/>
        </w:rPr>
        <w:t>Marlies Dekkers does not believe in consumer groups. She designs for all women in all their unique shapes and sizes. She compares the creation of the perfect bra to pure mathematics for which she has founded her own perfect formula.</w:t>
      </w:r>
    </w:p>
    <w:p w:rsidR="003B73EB" w:rsidRPr="003B73EB" w:rsidRDefault="003B73EB" w:rsidP="00607E83">
      <w:pPr>
        <w:autoSpaceDE w:val="0"/>
        <w:autoSpaceDN w:val="0"/>
        <w:rPr>
          <w:rFonts w:ascii="Arial" w:hAnsi="Arial" w:cs="Arial"/>
          <w:sz w:val="20"/>
          <w:szCs w:val="20"/>
          <w:lang w:val="en-US"/>
        </w:rPr>
      </w:pPr>
    </w:p>
    <w:p w:rsidR="003B73EB" w:rsidRPr="003B73EB" w:rsidRDefault="003B73EB" w:rsidP="00607E83">
      <w:pPr>
        <w:autoSpaceDE w:val="0"/>
        <w:autoSpaceDN w:val="0"/>
        <w:rPr>
          <w:rFonts w:ascii="Arial" w:hAnsi="Arial" w:cs="Arial"/>
          <w:b/>
          <w:sz w:val="20"/>
          <w:szCs w:val="20"/>
          <w:lang w:val="en-US"/>
        </w:rPr>
      </w:pPr>
      <w:r w:rsidRPr="003B73EB">
        <w:rPr>
          <w:rFonts w:ascii="Arial" w:hAnsi="Arial" w:cs="Arial"/>
          <w:b/>
          <w:sz w:val="20"/>
          <w:szCs w:val="20"/>
          <w:lang w:val="en-US"/>
        </w:rPr>
        <w:t>Collections.</w:t>
      </w:r>
    </w:p>
    <w:p w:rsidR="003B73EB" w:rsidRPr="003B73EB" w:rsidRDefault="003B73EB" w:rsidP="00607E83">
      <w:pPr>
        <w:autoSpaceDE w:val="0"/>
        <w:autoSpaceDN w:val="0"/>
        <w:rPr>
          <w:rFonts w:ascii="Arial" w:hAnsi="Arial" w:cs="Arial"/>
          <w:sz w:val="20"/>
          <w:szCs w:val="20"/>
          <w:lang w:val="en-US"/>
        </w:rPr>
      </w:pPr>
      <w:r w:rsidRPr="003B73EB">
        <w:rPr>
          <w:rFonts w:ascii="Arial" w:hAnsi="Arial" w:cs="Arial"/>
          <w:sz w:val="20"/>
          <w:szCs w:val="20"/>
          <w:lang w:val="en-US"/>
        </w:rPr>
        <w:t>Every collection has a different story behind it. Her main inspiration sources vary from philosophers and artists, powerful women, to her own life experiences. Each story is told by the unique design, colors and print of a collection. Her designs are known for their radiance of power and self-confidence, as well as for their groundbreaking style, perfect fit, detailed finish and the use of modern materials and innovative techniques.</w:t>
      </w:r>
    </w:p>
    <w:p w:rsidR="003B73EB" w:rsidRPr="003B73EB" w:rsidRDefault="003B73EB" w:rsidP="00607E83">
      <w:pPr>
        <w:autoSpaceDE w:val="0"/>
        <w:autoSpaceDN w:val="0"/>
        <w:rPr>
          <w:rFonts w:ascii="Arial" w:hAnsi="Arial" w:cs="Arial"/>
          <w:sz w:val="20"/>
          <w:szCs w:val="20"/>
          <w:lang w:val="en-US"/>
        </w:rPr>
      </w:pPr>
    </w:p>
    <w:p w:rsidR="003B73EB" w:rsidRPr="003B73EB" w:rsidRDefault="003B73EB" w:rsidP="00607E83">
      <w:pPr>
        <w:autoSpaceDE w:val="0"/>
        <w:autoSpaceDN w:val="0"/>
        <w:rPr>
          <w:rFonts w:ascii="Arial" w:hAnsi="Arial" w:cs="Arial"/>
          <w:b/>
          <w:sz w:val="20"/>
          <w:szCs w:val="20"/>
          <w:lang w:val="en-US"/>
        </w:rPr>
      </w:pPr>
      <w:r w:rsidRPr="003B73EB">
        <w:rPr>
          <w:rFonts w:ascii="Arial" w:hAnsi="Arial" w:cs="Arial"/>
          <w:b/>
          <w:sz w:val="20"/>
          <w:szCs w:val="20"/>
          <w:lang w:val="en-US"/>
        </w:rPr>
        <w:t>Lovers of Marlies Dekkers.</w:t>
      </w:r>
    </w:p>
    <w:p w:rsidR="003B73EB" w:rsidRPr="003B73EB" w:rsidRDefault="003B73EB" w:rsidP="00607E83">
      <w:pPr>
        <w:autoSpaceDE w:val="0"/>
        <w:autoSpaceDN w:val="0"/>
        <w:rPr>
          <w:rFonts w:ascii="Arial" w:hAnsi="Arial" w:cs="Arial"/>
          <w:sz w:val="20"/>
          <w:szCs w:val="20"/>
          <w:lang w:val="en-US"/>
        </w:rPr>
      </w:pPr>
      <w:r w:rsidRPr="003B73EB">
        <w:rPr>
          <w:rFonts w:ascii="Arial" w:hAnsi="Arial" w:cs="Arial"/>
          <w:sz w:val="20"/>
          <w:szCs w:val="20"/>
          <w:lang w:val="en-US"/>
        </w:rPr>
        <w:t xml:space="preserve">Celebrities and artists alike adore </w:t>
      </w:r>
      <w:proofErr w:type="spellStart"/>
      <w:r w:rsidRPr="003B73EB">
        <w:rPr>
          <w:rFonts w:ascii="Arial" w:hAnsi="Arial" w:cs="Arial"/>
          <w:sz w:val="20"/>
          <w:szCs w:val="20"/>
          <w:lang w:val="en-US"/>
        </w:rPr>
        <w:t>marlies|dekkers</w:t>
      </w:r>
      <w:proofErr w:type="spellEnd"/>
      <w:r w:rsidRPr="003B73EB">
        <w:rPr>
          <w:rFonts w:ascii="Arial" w:hAnsi="Arial" w:cs="Arial"/>
          <w:sz w:val="20"/>
          <w:szCs w:val="20"/>
          <w:lang w:val="en-US"/>
        </w:rPr>
        <w:t xml:space="preserve"> and love to be seen in it. From singers to actresses and the world’s most in demand ‘it’ girls, these are a few of her </w:t>
      </w:r>
      <w:proofErr w:type="spellStart"/>
      <w:r w:rsidRPr="003B73EB">
        <w:rPr>
          <w:rFonts w:ascii="Arial" w:hAnsi="Arial" w:cs="Arial"/>
          <w:sz w:val="20"/>
          <w:szCs w:val="20"/>
          <w:lang w:val="en-US"/>
        </w:rPr>
        <w:t>favourite</w:t>
      </w:r>
      <w:proofErr w:type="spellEnd"/>
      <w:r w:rsidRPr="003B73EB">
        <w:rPr>
          <w:rFonts w:ascii="Arial" w:hAnsi="Arial" w:cs="Arial"/>
          <w:sz w:val="20"/>
          <w:szCs w:val="20"/>
          <w:lang w:val="en-US"/>
        </w:rPr>
        <w:t xml:space="preserve"> followers:</w:t>
      </w:r>
    </w:p>
    <w:p w:rsidR="003B73EB" w:rsidRPr="003B73EB" w:rsidRDefault="003B73EB" w:rsidP="00607E83">
      <w:pPr>
        <w:autoSpaceDE w:val="0"/>
        <w:autoSpaceDN w:val="0"/>
        <w:rPr>
          <w:rFonts w:ascii="Arial" w:hAnsi="Arial" w:cs="Arial"/>
          <w:sz w:val="20"/>
          <w:szCs w:val="20"/>
          <w:lang w:val="en-US"/>
        </w:rPr>
      </w:pPr>
      <w:r w:rsidRPr="003B73EB">
        <w:rPr>
          <w:rFonts w:ascii="Arial" w:hAnsi="Arial" w:cs="Arial"/>
          <w:sz w:val="20"/>
          <w:szCs w:val="20"/>
          <w:lang w:val="en-US"/>
        </w:rPr>
        <w:t xml:space="preserve">Lady Gaga, Rihanna, Fergie, Kelly Rowland, Nicky </w:t>
      </w:r>
      <w:proofErr w:type="spellStart"/>
      <w:r w:rsidRPr="003B73EB">
        <w:rPr>
          <w:rFonts w:ascii="Arial" w:hAnsi="Arial" w:cs="Arial"/>
          <w:sz w:val="20"/>
          <w:szCs w:val="20"/>
          <w:lang w:val="en-US"/>
        </w:rPr>
        <w:t>Minaj</w:t>
      </w:r>
      <w:proofErr w:type="spellEnd"/>
      <w:r w:rsidRPr="003B73EB">
        <w:rPr>
          <w:rFonts w:ascii="Arial" w:hAnsi="Arial" w:cs="Arial"/>
          <w:sz w:val="20"/>
          <w:szCs w:val="20"/>
          <w:lang w:val="en-US"/>
        </w:rPr>
        <w:t xml:space="preserve">, Nelly Furtado, </w:t>
      </w:r>
      <w:proofErr w:type="spellStart"/>
      <w:r w:rsidRPr="003B73EB">
        <w:rPr>
          <w:rFonts w:ascii="Arial" w:hAnsi="Arial" w:cs="Arial"/>
          <w:sz w:val="20"/>
          <w:szCs w:val="20"/>
          <w:lang w:val="en-US"/>
        </w:rPr>
        <w:t>Dita</w:t>
      </w:r>
      <w:proofErr w:type="spellEnd"/>
      <w:r w:rsidRPr="003B73EB">
        <w:rPr>
          <w:rFonts w:ascii="Arial" w:hAnsi="Arial" w:cs="Arial"/>
          <w:sz w:val="20"/>
          <w:szCs w:val="20"/>
          <w:lang w:val="en-US"/>
        </w:rPr>
        <w:t xml:space="preserve"> von </w:t>
      </w:r>
      <w:proofErr w:type="spellStart"/>
      <w:r w:rsidRPr="003B73EB">
        <w:rPr>
          <w:rFonts w:ascii="Arial" w:hAnsi="Arial" w:cs="Arial"/>
          <w:sz w:val="20"/>
          <w:szCs w:val="20"/>
          <w:lang w:val="en-US"/>
        </w:rPr>
        <w:t>Teese</w:t>
      </w:r>
      <w:proofErr w:type="spellEnd"/>
      <w:r w:rsidRPr="003B73EB">
        <w:rPr>
          <w:rFonts w:ascii="Arial" w:hAnsi="Arial" w:cs="Arial"/>
          <w:sz w:val="20"/>
          <w:szCs w:val="20"/>
          <w:lang w:val="en-US"/>
        </w:rPr>
        <w:t>, Sarah Jessica Parker.</w:t>
      </w:r>
    </w:p>
    <w:sectPr w:rsidR="003B73EB" w:rsidRPr="003B73EB" w:rsidSect="003B73EB">
      <w:headerReference w:type="default" r:id="rId1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49" w:rsidRDefault="00AC4549">
      <w:r>
        <w:separator/>
      </w:r>
    </w:p>
  </w:endnote>
  <w:endnote w:type="continuationSeparator" w:id="0">
    <w:p w:rsidR="00AC4549" w:rsidRDefault="00AC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Univers">
    <w:altName w:val="Arial"/>
    <w:charset w:val="00"/>
    <w:family w:val="swiss"/>
    <w:pitch w:val="variable"/>
    <w:sig w:usb0="8000002F" w:usb1="1000004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C3" w:rsidRDefault="00B16EC3">
    <w:pPr>
      <w:pStyle w:val="Footer"/>
    </w:pPr>
    <w:r>
      <w:rPr>
        <w:noProof/>
      </w:rPr>
      <w:drawing>
        <wp:inline distT="0" distB="0" distL="0" distR="0">
          <wp:extent cx="5885640" cy="323280"/>
          <wp:effectExtent l="0" t="0" r="127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_Foot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5640" cy="3232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A7" w:rsidRPr="00477AA7" w:rsidRDefault="00477AA7" w:rsidP="00477AA7">
    <w:pPr>
      <w:pStyle w:val="Footer"/>
    </w:pPr>
    <w:r>
      <w:rPr>
        <w:noProof/>
      </w:rPr>
      <w:drawing>
        <wp:inline distT="0" distB="0" distL="0" distR="0">
          <wp:extent cx="5885640" cy="323280"/>
          <wp:effectExtent l="0" t="0" r="127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_Foot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5640" cy="3232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49" w:rsidRDefault="00AC4549">
      <w:r>
        <w:separator/>
      </w:r>
    </w:p>
  </w:footnote>
  <w:footnote w:type="continuationSeparator" w:id="0">
    <w:p w:rsidR="00AC4549" w:rsidRDefault="00AC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A7" w:rsidRPr="00477AA7" w:rsidRDefault="00477AA7" w:rsidP="00477AA7">
    <w:pPr>
      <w:pStyle w:val="Header"/>
    </w:pPr>
    <w:r>
      <w:rPr>
        <w:noProof/>
      </w:rPr>
      <w:drawing>
        <wp:inline distT="0" distB="0" distL="0" distR="0">
          <wp:extent cx="3779528" cy="151181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_CORP_Logo_z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8" cy="151181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A7" w:rsidRPr="00477AA7" w:rsidRDefault="00477AA7" w:rsidP="00477AA7">
    <w:pPr>
      <w:pStyle w:val="Header"/>
    </w:pPr>
    <w:r>
      <w:rPr>
        <w:noProof/>
      </w:rPr>
      <w:drawing>
        <wp:inline distT="0" distB="0" distL="0" distR="0">
          <wp:extent cx="3779528" cy="15118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_CORP_Logo_z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8" cy="1511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39" w:rsidRDefault="00607E83" w:rsidP="00F463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48D2DE"/>
    <w:lvl w:ilvl="0">
      <w:start w:val="1"/>
      <w:numFmt w:val="decimal"/>
      <w:lvlText w:val="%1."/>
      <w:lvlJc w:val="left"/>
      <w:pPr>
        <w:tabs>
          <w:tab w:val="num" w:pos="1492"/>
        </w:tabs>
        <w:ind w:left="1492" w:hanging="360"/>
      </w:pPr>
    </w:lvl>
  </w:abstractNum>
  <w:abstractNum w:abstractNumId="1">
    <w:nsid w:val="FFFFFF7D"/>
    <w:multiLevelType w:val="singleLevel"/>
    <w:tmpl w:val="6CBAB21C"/>
    <w:lvl w:ilvl="0">
      <w:start w:val="1"/>
      <w:numFmt w:val="decimal"/>
      <w:lvlText w:val="%1."/>
      <w:lvlJc w:val="left"/>
      <w:pPr>
        <w:tabs>
          <w:tab w:val="num" w:pos="1209"/>
        </w:tabs>
        <w:ind w:left="1209" w:hanging="360"/>
      </w:pPr>
    </w:lvl>
  </w:abstractNum>
  <w:abstractNum w:abstractNumId="2">
    <w:nsid w:val="FFFFFF7E"/>
    <w:multiLevelType w:val="singleLevel"/>
    <w:tmpl w:val="3D08DA9A"/>
    <w:lvl w:ilvl="0">
      <w:start w:val="1"/>
      <w:numFmt w:val="decimal"/>
      <w:lvlText w:val="%1."/>
      <w:lvlJc w:val="left"/>
      <w:pPr>
        <w:tabs>
          <w:tab w:val="num" w:pos="926"/>
        </w:tabs>
        <w:ind w:left="926" w:hanging="360"/>
      </w:pPr>
    </w:lvl>
  </w:abstractNum>
  <w:abstractNum w:abstractNumId="3">
    <w:nsid w:val="FFFFFF7F"/>
    <w:multiLevelType w:val="singleLevel"/>
    <w:tmpl w:val="BA946654"/>
    <w:lvl w:ilvl="0">
      <w:start w:val="1"/>
      <w:numFmt w:val="decimal"/>
      <w:lvlText w:val="%1."/>
      <w:lvlJc w:val="left"/>
      <w:pPr>
        <w:tabs>
          <w:tab w:val="num" w:pos="643"/>
        </w:tabs>
        <w:ind w:left="643" w:hanging="360"/>
      </w:pPr>
    </w:lvl>
  </w:abstractNum>
  <w:abstractNum w:abstractNumId="4">
    <w:nsid w:val="FFFFFF80"/>
    <w:multiLevelType w:val="singleLevel"/>
    <w:tmpl w:val="F438D3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ABA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69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283278"/>
    <w:lvl w:ilvl="0">
      <w:start w:val="1"/>
      <w:numFmt w:val="bullet"/>
      <w:lvlText w:val=""/>
      <w:lvlJc w:val="left"/>
      <w:pPr>
        <w:tabs>
          <w:tab w:val="num" w:pos="643"/>
        </w:tabs>
        <w:ind w:left="643" w:hanging="360"/>
      </w:pPr>
      <w:rPr>
        <w:rFonts w:ascii="Symbol" w:hAnsi="Symbol" w:hint="default"/>
      </w:rPr>
    </w:lvl>
  </w:abstractNum>
  <w:abstractNum w:abstractNumId="8">
    <w:nsid w:val="03EC2DD6"/>
    <w:multiLevelType w:val="multilevel"/>
    <w:tmpl w:val="23B88F26"/>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Verdana" w:hAnsi="Verdana"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9">
    <w:nsid w:val="147E58B5"/>
    <w:multiLevelType w:val="multilevel"/>
    <w:tmpl w:val="9F40D27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0">
    <w:nsid w:val="25FB36BE"/>
    <w:multiLevelType w:val="multilevel"/>
    <w:tmpl w:val="3FFC035A"/>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nsid w:val="32EA7856"/>
    <w:multiLevelType w:val="multilevel"/>
    <w:tmpl w:val="42788B40"/>
    <w:lvl w:ilvl="0">
      <w:start w:val="1"/>
      <w:numFmt w:val="bullet"/>
      <w:lvlText w:val="o"/>
      <w:lvlJc w:val="left"/>
      <w:pPr>
        <w:tabs>
          <w:tab w:val="num" w:pos="709"/>
        </w:tabs>
        <w:ind w:left="709" w:hanging="709"/>
      </w:pPr>
      <w:rPr>
        <w:rFonts w:ascii="Univers" w:hAnsi="Univer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8B09BF"/>
    <w:multiLevelType w:val="hybridMultilevel"/>
    <w:tmpl w:val="5F9E8D68"/>
    <w:lvl w:ilvl="0" w:tplc="27A67D68">
      <w:start w:val="1"/>
      <w:numFmt w:val="bullet"/>
      <w:lvlText w:val="o"/>
      <w:lvlJc w:val="left"/>
      <w:pPr>
        <w:tabs>
          <w:tab w:val="num" w:pos="709"/>
        </w:tabs>
        <w:ind w:left="709" w:hanging="709"/>
      </w:pPr>
      <w:rPr>
        <w:rFonts w:ascii="Univers" w:hAnsi="Univers" w:hint="default"/>
        <w:sz w:val="22"/>
        <w:szCs w:val="22"/>
      </w:rPr>
    </w:lvl>
    <w:lvl w:ilvl="1" w:tplc="6EAE85C8" w:tentative="1">
      <w:start w:val="1"/>
      <w:numFmt w:val="bullet"/>
      <w:lvlText w:val="o"/>
      <w:lvlJc w:val="left"/>
      <w:pPr>
        <w:tabs>
          <w:tab w:val="num" w:pos="1440"/>
        </w:tabs>
        <w:ind w:left="1440" w:hanging="360"/>
      </w:pPr>
      <w:rPr>
        <w:rFonts w:ascii="Courier New" w:hAnsi="Courier New" w:cs="Courier New" w:hint="default"/>
      </w:rPr>
    </w:lvl>
    <w:lvl w:ilvl="2" w:tplc="CBA4F63A" w:tentative="1">
      <w:start w:val="1"/>
      <w:numFmt w:val="bullet"/>
      <w:lvlText w:val=""/>
      <w:lvlJc w:val="left"/>
      <w:pPr>
        <w:tabs>
          <w:tab w:val="num" w:pos="2160"/>
        </w:tabs>
        <w:ind w:left="2160" w:hanging="360"/>
      </w:pPr>
      <w:rPr>
        <w:rFonts w:ascii="Wingdings" w:hAnsi="Wingdings" w:hint="default"/>
      </w:rPr>
    </w:lvl>
    <w:lvl w:ilvl="3" w:tplc="9FC4C520" w:tentative="1">
      <w:start w:val="1"/>
      <w:numFmt w:val="bullet"/>
      <w:lvlText w:val=""/>
      <w:lvlJc w:val="left"/>
      <w:pPr>
        <w:tabs>
          <w:tab w:val="num" w:pos="2880"/>
        </w:tabs>
        <w:ind w:left="2880" w:hanging="360"/>
      </w:pPr>
      <w:rPr>
        <w:rFonts w:ascii="Symbol" w:hAnsi="Symbol" w:hint="default"/>
      </w:rPr>
    </w:lvl>
    <w:lvl w:ilvl="4" w:tplc="D7A0A54C" w:tentative="1">
      <w:start w:val="1"/>
      <w:numFmt w:val="bullet"/>
      <w:lvlText w:val="o"/>
      <w:lvlJc w:val="left"/>
      <w:pPr>
        <w:tabs>
          <w:tab w:val="num" w:pos="3600"/>
        </w:tabs>
        <w:ind w:left="3600" w:hanging="360"/>
      </w:pPr>
      <w:rPr>
        <w:rFonts w:ascii="Courier New" w:hAnsi="Courier New" w:cs="Courier New" w:hint="default"/>
      </w:rPr>
    </w:lvl>
    <w:lvl w:ilvl="5" w:tplc="E39C9CB6" w:tentative="1">
      <w:start w:val="1"/>
      <w:numFmt w:val="bullet"/>
      <w:lvlText w:val=""/>
      <w:lvlJc w:val="left"/>
      <w:pPr>
        <w:tabs>
          <w:tab w:val="num" w:pos="4320"/>
        </w:tabs>
        <w:ind w:left="4320" w:hanging="360"/>
      </w:pPr>
      <w:rPr>
        <w:rFonts w:ascii="Wingdings" w:hAnsi="Wingdings" w:hint="default"/>
      </w:rPr>
    </w:lvl>
    <w:lvl w:ilvl="6" w:tplc="7882B286" w:tentative="1">
      <w:start w:val="1"/>
      <w:numFmt w:val="bullet"/>
      <w:lvlText w:val=""/>
      <w:lvlJc w:val="left"/>
      <w:pPr>
        <w:tabs>
          <w:tab w:val="num" w:pos="5040"/>
        </w:tabs>
        <w:ind w:left="5040" w:hanging="360"/>
      </w:pPr>
      <w:rPr>
        <w:rFonts w:ascii="Symbol" w:hAnsi="Symbol" w:hint="default"/>
      </w:rPr>
    </w:lvl>
    <w:lvl w:ilvl="7" w:tplc="769E247A" w:tentative="1">
      <w:start w:val="1"/>
      <w:numFmt w:val="bullet"/>
      <w:lvlText w:val="o"/>
      <w:lvlJc w:val="left"/>
      <w:pPr>
        <w:tabs>
          <w:tab w:val="num" w:pos="5760"/>
        </w:tabs>
        <w:ind w:left="5760" w:hanging="360"/>
      </w:pPr>
      <w:rPr>
        <w:rFonts w:ascii="Courier New" w:hAnsi="Courier New" w:cs="Courier New" w:hint="default"/>
      </w:rPr>
    </w:lvl>
    <w:lvl w:ilvl="8" w:tplc="AAFAD2B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6"/>
  </w:num>
  <w:num w:numId="6">
    <w:abstractNumId w:val="5"/>
  </w:num>
  <w:num w:numId="7">
    <w:abstractNumId w:val="4"/>
  </w:num>
  <w:num w:numId="8">
    <w:abstractNumId w:val="9"/>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10241">
      <o:colormru v:ext="edit" colors="#007a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On"/>
  </w:docVars>
  <w:rsids>
    <w:rsidRoot w:val="001F02A6"/>
    <w:rsid w:val="000105B2"/>
    <w:rsid w:val="00014053"/>
    <w:rsid w:val="00057DEC"/>
    <w:rsid w:val="00073C1C"/>
    <w:rsid w:val="000852E5"/>
    <w:rsid w:val="000B0667"/>
    <w:rsid w:val="000B092F"/>
    <w:rsid w:val="000D2F5D"/>
    <w:rsid w:val="000F38D4"/>
    <w:rsid w:val="001123CD"/>
    <w:rsid w:val="00127BF4"/>
    <w:rsid w:val="00136213"/>
    <w:rsid w:val="00137F4E"/>
    <w:rsid w:val="00165164"/>
    <w:rsid w:val="00172198"/>
    <w:rsid w:val="00180CC3"/>
    <w:rsid w:val="001A250B"/>
    <w:rsid w:val="001D261F"/>
    <w:rsid w:val="001E6EDC"/>
    <w:rsid w:val="001F02A6"/>
    <w:rsid w:val="001F39FD"/>
    <w:rsid w:val="001F75AD"/>
    <w:rsid w:val="00214D8E"/>
    <w:rsid w:val="002513CA"/>
    <w:rsid w:val="00270A78"/>
    <w:rsid w:val="002A5A68"/>
    <w:rsid w:val="002C63BD"/>
    <w:rsid w:val="002F5E12"/>
    <w:rsid w:val="00306344"/>
    <w:rsid w:val="00310D8B"/>
    <w:rsid w:val="00311B39"/>
    <w:rsid w:val="0032097F"/>
    <w:rsid w:val="00347266"/>
    <w:rsid w:val="003502B0"/>
    <w:rsid w:val="00351B14"/>
    <w:rsid w:val="00372B57"/>
    <w:rsid w:val="00387A40"/>
    <w:rsid w:val="003A4BB3"/>
    <w:rsid w:val="003B73EB"/>
    <w:rsid w:val="003E1EBC"/>
    <w:rsid w:val="003F0C92"/>
    <w:rsid w:val="003F176C"/>
    <w:rsid w:val="0043187B"/>
    <w:rsid w:val="00452FF3"/>
    <w:rsid w:val="004566B1"/>
    <w:rsid w:val="00477AA7"/>
    <w:rsid w:val="00482A6E"/>
    <w:rsid w:val="00491708"/>
    <w:rsid w:val="004B036B"/>
    <w:rsid w:val="004B24A8"/>
    <w:rsid w:val="004D6811"/>
    <w:rsid w:val="004E23D0"/>
    <w:rsid w:val="00516C71"/>
    <w:rsid w:val="005229B0"/>
    <w:rsid w:val="00533EF3"/>
    <w:rsid w:val="00546B2C"/>
    <w:rsid w:val="005555FA"/>
    <w:rsid w:val="005569AB"/>
    <w:rsid w:val="005576F9"/>
    <w:rsid w:val="00564209"/>
    <w:rsid w:val="00577BD3"/>
    <w:rsid w:val="00586BFF"/>
    <w:rsid w:val="005B7F1D"/>
    <w:rsid w:val="005C140D"/>
    <w:rsid w:val="005D530F"/>
    <w:rsid w:val="005E07D2"/>
    <w:rsid w:val="00607E83"/>
    <w:rsid w:val="006111B8"/>
    <w:rsid w:val="00617ACE"/>
    <w:rsid w:val="00625190"/>
    <w:rsid w:val="00630623"/>
    <w:rsid w:val="00664CA6"/>
    <w:rsid w:val="006745CF"/>
    <w:rsid w:val="00683406"/>
    <w:rsid w:val="00694D3C"/>
    <w:rsid w:val="006A720E"/>
    <w:rsid w:val="006C3155"/>
    <w:rsid w:val="006C6067"/>
    <w:rsid w:val="006E3A84"/>
    <w:rsid w:val="00701A77"/>
    <w:rsid w:val="00705A56"/>
    <w:rsid w:val="00724070"/>
    <w:rsid w:val="00725914"/>
    <w:rsid w:val="0072621C"/>
    <w:rsid w:val="00726EFE"/>
    <w:rsid w:val="007305CB"/>
    <w:rsid w:val="00735399"/>
    <w:rsid w:val="00794324"/>
    <w:rsid w:val="00797D14"/>
    <w:rsid w:val="007B2211"/>
    <w:rsid w:val="007B5B84"/>
    <w:rsid w:val="007D0CFA"/>
    <w:rsid w:val="00805BF6"/>
    <w:rsid w:val="00807509"/>
    <w:rsid w:val="00825BB0"/>
    <w:rsid w:val="00875BD8"/>
    <w:rsid w:val="00887C67"/>
    <w:rsid w:val="00895958"/>
    <w:rsid w:val="008E0208"/>
    <w:rsid w:val="008E2F15"/>
    <w:rsid w:val="00903DCB"/>
    <w:rsid w:val="00910D73"/>
    <w:rsid w:val="00922FA9"/>
    <w:rsid w:val="0092304B"/>
    <w:rsid w:val="009235F0"/>
    <w:rsid w:val="009501A8"/>
    <w:rsid w:val="009554D6"/>
    <w:rsid w:val="00960A0C"/>
    <w:rsid w:val="0096431A"/>
    <w:rsid w:val="00976110"/>
    <w:rsid w:val="009C0220"/>
    <w:rsid w:val="009E3B80"/>
    <w:rsid w:val="009F41E5"/>
    <w:rsid w:val="009F4C87"/>
    <w:rsid w:val="009F5ACB"/>
    <w:rsid w:val="00A1374C"/>
    <w:rsid w:val="00A159A8"/>
    <w:rsid w:val="00A16200"/>
    <w:rsid w:val="00A1751A"/>
    <w:rsid w:val="00A54F99"/>
    <w:rsid w:val="00A601C3"/>
    <w:rsid w:val="00A72487"/>
    <w:rsid w:val="00A87C76"/>
    <w:rsid w:val="00A95279"/>
    <w:rsid w:val="00AB0281"/>
    <w:rsid w:val="00AC4549"/>
    <w:rsid w:val="00AC5E36"/>
    <w:rsid w:val="00AE45B6"/>
    <w:rsid w:val="00AE6AAA"/>
    <w:rsid w:val="00AF12FA"/>
    <w:rsid w:val="00AF1595"/>
    <w:rsid w:val="00AF65EA"/>
    <w:rsid w:val="00B16EC3"/>
    <w:rsid w:val="00B2184E"/>
    <w:rsid w:val="00B36AC1"/>
    <w:rsid w:val="00B60EB3"/>
    <w:rsid w:val="00B80194"/>
    <w:rsid w:val="00B95A16"/>
    <w:rsid w:val="00BB1964"/>
    <w:rsid w:val="00BE5A0D"/>
    <w:rsid w:val="00BF6CEB"/>
    <w:rsid w:val="00C0452E"/>
    <w:rsid w:val="00C27632"/>
    <w:rsid w:val="00C563C5"/>
    <w:rsid w:val="00C64557"/>
    <w:rsid w:val="00C66D83"/>
    <w:rsid w:val="00C96629"/>
    <w:rsid w:val="00CA1350"/>
    <w:rsid w:val="00CB24D3"/>
    <w:rsid w:val="00CE49DD"/>
    <w:rsid w:val="00D114FD"/>
    <w:rsid w:val="00D13805"/>
    <w:rsid w:val="00D35931"/>
    <w:rsid w:val="00D848FA"/>
    <w:rsid w:val="00D86FC6"/>
    <w:rsid w:val="00DB7BD7"/>
    <w:rsid w:val="00DC44B0"/>
    <w:rsid w:val="00DF1899"/>
    <w:rsid w:val="00E208E6"/>
    <w:rsid w:val="00E2624D"/>
    <w:rsid w:val="00E3716A"/>
    <w:rsid w:val="00E51F68"/>
    <w:rsid w:val="00E56660"/>
    <w:rsid w:val="00E70C69"/>
    <w:rsid w:val="00EC3F2A"/>
    <w:rsid w:val="00EF2EC9"/>
    <w:rsid w:val="00F230BA"/>
    <w:rsid w:val="00F33BCA"/>
    <w:rsid w:val="00F948AC"/>
    <w:rsid w:val="00FF3DEA"/>
    <w:rsid w:val="00FF4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7a2d"/>
    </o:shapedefaults>
    <o:shapelayout v:ext="edit">
      <o:idmap v:ext="edit" data="1"/>
    </o:shapelayout>
  </w:shapeDefaults>
  <w:decimalSymbol w:val=","/>
  <w:listSeparator w:val=";"/>
  <w15:docId w15:val="{EC57E595-7236-4293-B958-A05D02C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64"/>
    <w:rPr>
      <w:rFonts w:ascii="Calibri" w:eastAsia="Calibri" w:hAnsi="Calibri"/>
      <w:sz w:val="22"/>
      <w:szCs w:val="22"/>
    </w:rPr>
  </w:style>
  <w:style w:type="paragraph" w:styleId="Heading1">
    <w:name w:val="heading 1"/>
    <w:basedOn w:val="Normal"/>
    <w:next w:val="Normal"/>
    <w:uiPriority w:val="2"/>
    <w:qFormat/>
    <w:rsid w:val="00D848FA"/>
    <w:pPr>
      <w:keepNext/>
      <w:spacing w:line="340" w:lineRule="atLeast"/>
      <w:outlineLvl w:val="0"/>
    </w:pPr>
    <w:rPr>
      <w:rFonts w:cs="Arial"/>
      <w:b/>
      <w:bCs/>
      <w:kern w:val="32"/>
      <w:sz w:val="36"/>
      <w:szCs w:val="32"/>
    </w:rPr>
  </w:style>
  <w:style w:type="paragraph" w:styleId="Heading2">
    <w:name w:val="heading 2"/>
    <w:basedOn w:val="Normal"/>
    <w:next w:val="Normal"/>
    <w:uiPriority w:val="2"/>
    <w:qFormat/>
    <w:rsid w:val="00D848FA"/>
    <w:pPr>
      <w:keepNext/>
      <w:spacing w:line="340" w:lineRule="atLeast"/>
      <w:outlineLvl w:val="1"/>
    </w:pPr>
    <w:rPr>
      <w:rFonts w:cs="Arial"/>
      <w:b/>
      <w:bCs/>
      <w:iCs/>
      <w:sz w:val="28"/>
      <w:szCs w:val="28"/>
    </w:rPr>
  </w:style>
  <w:style w:type="paragraph" w:styleId="Heading3">
    <w:name w:val="heading 3"/>
    <w:basedOn w:val="Normal"/>
    <w:next w:val="Normal"/>
    <w:uiPriority w:val="2"/>
    <w:qFormat/>
    <w:rsid w:val="00D848FA"/>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9A8"/>
    <w:pPr>
      <w:ind w:left="1531"/>
    </w:pPr>
    <w:rPr>
      <w:szCs w:val="36"/>
    </w:rPr>
  </w:style>
  <w:style w:type="paragraph" w:styleId="Footer">
    <w:name w:val="footer"/>
    <w:basedOn w:val="Normal"/>
    <w:link w:val="FooterChar"/>
    <w:rsid w:val="005576F9"/>
    <w:pPr>
      <w:ind w:right="-567"/>
    </w:pPr>
  </w:style>
  <w:style w:type="table" w:styleId="TableGrid">
    <w:name w:val="Table Grid"/>
    <w:basedOn w:val="TableNormal"/>
    <w:rsid w:val="00C0452E"/>
    <w:pPr>
      <w:ind w:left="57" w:right="57"/>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Pr>
    <w:trPr>
      <w:cantSplit/>
    </w:trPr>
  </w:style>
  <w:style w:type="paragraph" w:customStyle="1" w:styleId="Label">
    <w:name w:val="Label"/>
    <w:basedOn w:val="Normal"/>
    <w:next w:val="Normal"/>
    <w:semiHidden/>
    <w:rsid w:val="00976110"/>
    <w:pPr>
      <w:spacing w:line="240" w:lineRule="atLeast"/>
    </w:pPr>
    <w:rPr>
      <w:b/>
      <w:noProof/>
      <w:position w:val="-2"/>
      <w:sz w:val="14"/>
      <w:szCs w:val="14"/>
    </w:rPr>
  </w:style>
  <w:style w:type="table" w:customStyle="1" w:styleId="Tablestyle">
    <w:name w:val="Table style"/>
    <w:basedOn w:val="TableNormal"/>
    <w:semiHidden/>
    <w:rsid w:val="00FF3DEA"/>
    <w:rPr>
      <w:rFonts w:ascii="Univers" w:hAnsi="Univers"/>
    </w:rPr>
    <w:tblPr>
      <w:tblCellMar>
        <w:left w:w="0" w:type="dxa"/>
        <w:right w:w="0" w:type="dxa"/>
      </w:tblCellMar>
    </w:tblPr>
    <w:trPr>
      <w:cantSplit/>
    </w:trPr>
  </w:style>
  <w:style w:type="character" w:styleId="Hyperlink">
    <w:name w:val="Hyperlink"/>
    <w:basedOn w:val="DefaultParagraphFont"/>
    <w:semiHidden/>
    <w:rsid w:val="00482A6E"/>
    <w:rPr>
      <w:color w:val="0000FF"/>
      <w:u w:val="single"/>
    </w:rPr>
  </w:style>
  <w:style w:type="paragraph" w:styleId="ListBullet">
    <w:name w:val="List Bullet"/>
    <w:basedOn w:val="Normal"/>
    <w:uiPriority w:val="1"/>
    <w:qFormat/>
    <w:rsid w:val="006A720E"/>
  </w:style>
  <w:style w:type="paragraph" w:styleId="BalloonText">
    <w:name w:val="Balloon Text"/>
    <w:basedOn w:val="Normal"/>
    <w:semiHidden/>
    <w:rsid w:val="00137F4E"/>
    <w:rPr>
      <w:rFonts w:ascii="Tahoma" w:hAnsi="Tahoma" w:cs="Tahoma"/>
      <w:sz w:val="16"/>
      <w:szCs w:val="16"/>
    </w:rPr>
  </w:style>
  <w:style w:type="paragraph" w:styleId="ListBullet2">
    <w:name w:val="List Bullet 2"/>
    <w:basedOn w:val="Normal"/>
    <w:semiHidden/>
    <w:rsid w:val="006A720E"/>
  </w:style>
  <w:style w:type="paragraph" w:styleId="ListBullet3">
    <w:name w:val="List Bullet 3"/>
    <w:basedOn w:val="Normal"/>
    <w:semiHidden/>
    <w:rsid w:val="006A720E"/>
  </w:style>
  <w:style w:type="paragraph" w:styleId="ListNumber">
    <w:name w:val="List Number"/>
    <w:basedOn w:val="Normal"/>
    <w:uiPriority w:val="1"/>
    <w:qFormat/>
    <w:rsid w:val="00DF1899"/>
    <w:pPr>
      <w:numPr>
        <w:numId w:val="13"/>
      </w:numPr>
    </w:pPr>
  </w:style>
  <w:style w:type="paragraph" w:styleId="ListNumber2">
    <w:name w:val="List Number 2"/>
    <w:basedOn w:val="Normal"/>
    <w:semiHidden/>
    <w:rsid w:val="00DF1899"/>
    <w:pPr>
      <w:numPr>
        <w:ilvl w:val="1"/>
        <w:numId w:val="13"/>
      </w:numPr>
    </w:pPr>
  </w:style>
  <w:style w:type="paragraph" w:styleId="ListNumber3">
    <w:name w:val="List Number 3"/>
    <w:basedOn w:val="Normal"/>
    <w:semiHidden/>
    <w:rsid w:val="00DF1899"/>
    <w:pPr>
      <w:numPr>
        <w:ilvl w:val="2"/>
        <w:numId w:val="13"/>
      </w:numPr>
    </w:pPr>
  </w:style>
  <w:style w:type="paragraph" w:customStyle="1" w:styleId="Label1">
    <w:name w:val="Label 1"/>
    <w:basedOn w:val="Label"/>
    <w:next w:val="Normal"/>
    <w:semiHidden/>
    <w:qFormat/>
    <w:rsid w:val="00976110"/>
  </w:style>
  <w:style w:type="paragraph" w:customStyle="1" w:styleId="DocData">
    <w:name w:val="DocData"/>
    <w:basedOn w:val="Normal"/>
    <w:semiHidden/>
    <w:qFormat/>
    <w:rsid w:val="00AE45B6"/>
    <w:rPr>
      <w:rFonts w:cs="Arial"/>
    </w:rPr>
  </w:style>
  <w:style w:type="paragraph" w:customStyle="1" w:styleId="RefDate">
    <w:name w:val="RefDate"/>
    <w:basedOn w:val="DocData"/>
    <w:semiHidden/>
    <w:qFormat/>
    <w:rsid w:val="006111B8"/>
  </w:style>
  <w:style w:type="paragraph" w:customStyle="1" w:styleId="Subheading">
    <w:name w:val="Subheading"/>
    <w:basedOn w:val="Normal"/>
    <w:next w:val="Normal"/>
    <w:uiPriority w:val="2"/>
    <w:qFormat/>
    <w:rsid w:val="00D848FA"/>
    <w:pPr>
      <w:keepNext/>
    </w:pPr>
    <w:rPr>
      <w:b/>
    </w:rPr>
  </w:style>
  <w:style w:type="table" w:customStyle="1" w:styleId="MDtable">
    <w:name w:val="MD table"/>
    <w:basedOn w:val="TableNormal"/>
    <w:uiPriority w:val="99"/>
    <w:rsid w:val="00311B39"/>
    <w:tblPr>
      <w:tblInd w:w="57" w:type="dxa"/>
      <w:tblBorders>
        <w:insideH w:val="single" w:sz="2" w:space="0" w:color="auto"/>
      </w:tblBorders>
      <w:tblCellMar>
        <w:left w:w="0" w:type="dxa"/>
        <w:right w:w="0" w:type="dxa"/>
      </w:tblCellMar>
    </w:tblPr>
    <w:trPr>
      <w:cantSplit/>
    </w:trPr>
    <w:tblStylePr w:type="firstRow">
      <w:rPr>
        <w:b/>
      </w:rPr>
      <w:tblPr/>
      <w:tcPr>
        <w:tcBorders>
          <w:top w:val="nil"/>
          <w:left w:val="nil"/>
          <w:bottom w:val="single" w:sz="4" w:space="0" w:color="auto"/>
          <w:right w:val="nil"/>
          <w:insideH w:val="nil"/>
          <w:insideV w:val="nil"/>
          <w:tl2br w:val="nil"/>
          <w:tr2bl w:val="nil"/>
        </w:tcBorders>
      </w:tcPr>
    </w:tblStylePr>
    <w:tblStylePr w:type="lastRow">
      <w:rPr>
        <w:b/>
      </w:rPr>
      <w:tblPr/>
      <w:tcPr>
        <w:tcBorders>
          <w:top w:val="nil"/>
        </w:tcBorders>
      </w:tcPr>
    </w:tblStylePr>
  </w:style>
  <w:style w:type="paragraph" w:customStyle="1" w:styleId="Introtext">
    <w:name w:val="Intro text"/>
    <w:basedOn w:val="Normal"/>
    <w:next w:val="Normal"/>
    <w:uiPriority w:val="3"/>
    <w:qFormat/>
    <w:rsid w:val="00D848FA"/>
    <w:rPr>
      <w:b/>
    </w:rPr>
  </w:style>
  <w:style w:type="paragraph" w:styleId="ListParagraph">
    <w:name w:val="List Paragraph"/>
    <w:basedOn w:val="Normal"/>
    <w:uiPriority w:val="34"/>
    <w:semiHidden/>
    <w:qFormat/>
    <w:rsid w:val="00805BF6"/>
    <w:pPr>
      <w:ind w:left="720"/>
      <w:contextualSpacing/>
    </w:pPr>
  </w:style>
  <w:style w:type="character" w:customStyle="1" w:styleId="FooterChar">
    <w:name w:val="Footer Char"/>
    <w:basedOn w:val="DefaultParagraphFont"/>
    <w:link w:val="Footer"/>
    <w:rsid w:val="001F39FD"/>
    <w:rPr>
      <w:rFonts w:ascii="Arial" w:hAnsi="Arial"/>
      <w:sz w:val="19"/>
      <w:szCs w:val="24"/>
      <w:lang w:val="en-GB"/>
    </w:rPr>
  </w:style>
  <w:style w:type="character" w:customStyle="1" w:styleId="HeaderChar">
    <w:name w:val="Header Char"/>
    <w:link w:val="Header"/>
    <w:uiPriority w:val="99"/>
    <w:rsid w:val="003B73EB"/>
    <w:rPr>
      <w:rFonts w:ascii="Calibri" w:eastAsia="Calibri" w:hAnsi="Calibri"/>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4-zs\policy$\Templates\MD%20Gener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92194-003C-497B-B22E-99365C94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 General Document</Template>
  <TotalTime>1</TotalTime>
  <Pages>1</Pages>
  <Words>598</Words>
  <Characters>3290</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Madelijn.Besse</dc:creator>
  <dc:description>Design by The Affair_x000d_
Template by Orange Pepper BV_x000d_
Copyright 2012</dc:description>
  <cp:lastModifiedBy>Daniella Gargiulo</cp:lastModifiedBy>
  <cp:revision>2</cp:revision>
  <cp:lastPrinted>2010-03-05T11:36:00Z</cp:lastPrinted>
  <dcterms:created xsi:type="dcterms:W3CDTF">2014-10-29T14:47:00Z</dcterms:created>
  <dcterms:modified xsi:type="dcterms:W3CDTF">2014-10-29T14:47:00Z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vt:lpwstr>
  </property>
</Properties>
</file>